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669" w:rsidRDefault="00AA6669" w:rsidP="00060B3D">
      <w:pPr>
        <w:tabs>
          <w:tab w:val="left" w:pos="1055"/>
        </w:tabs>
        <w:rPr>
          <w:b/>
          <w:color w:val="00B18F"/>
          <w:sz w:val="28"/>
          <w:szCs w:val="28"/>
        </w:rPr>
      </w:pPr>
      <w:bookmarkStart w:id="0" w:name="Pages_from_Introduction_to_SMART_Skills_"/>
      <w:bookmarkStart w:id="1" w:name="_Hlk498070837"/>
      <w:bookmarkEnd w:id="0"/>
      <w:r>
        <w:rPr>
          <w:b/>
          <w:color w:val="00B18F"/>
          <w:sz w:val="28"/>
          <w:szCs w:val="28"/>
        </w:rPr>
        <w:t>EXERCISE 4A. FOCUS GROUPS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AA6669" w:rsidRPr="00E13C57" w:rsidTr="00EF0BEE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9" w:rsidRPr="00E13C57" w:rsidRDefault="00AA6669" w:rsidP="00060B3D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AA6669" w:rsidRDefault="00AA6669" w:rsidP="00060B3D">
            <w:pPr>
              <w:spacing w:after="120"/>
              <w:ind w:left="360" w:hanging="360"/>
              <w:contextualSpacing/>
              <w:rPr>
                <w:b/>
                <w:color w:val="231F20"/>
                <w:w w:val="110"/>
              </w:rPr>
            </w:pPr>
            <w:r w:rsidRPr="00E13C57">
              <w:rPr>
                <w:b/>
                <w:color w:val="231F20"/>
                <w:w w:val="110"/>
              </w:rPr>
              <w:t xml:space="preserve">After this exercise </w:t>
            </w:r>
            <w:r>
              <w:rPr>
                <w:b/>
                <w:color w:val="231F20"/>
                <w:w w:val="110"/>
              </w:rPr>
              <w:t>you will:</w:t>
            </w:r>
          </w:p>
          <w:p w:rsidR="00AA6669" w:rsidRPr="00AA6669" w:rsidRDefault="00AA6669" w:rsidP="00060B3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80" w:hanging="180"/>
              <w:rPr>
                <w:color w:val="231F20"/>
                <w:spacing w:val="-12"/>
                <w:w w:val="105"/>
              </w:rPr>
            </w:pPr>
            <w:r w:rsidRPr="00AA6669">
              <w:rPr>
                <w:color w:val="231F20"/>
                <w:spacing w:val="-12"/>
                <w:w w:val="105"/>
              </w:rPr>
              <w:t>Have key information about the current situation and farmers’ interest</w:t>
            </w:r>
            <w:r>
              <w:rPr>
                <w:color w:val="231F20"/>
                <w:spacing w:val="-12"/>
                <w:w w:val="105"/>
              </w:rPr>
              <w:t>s to incorporate into the proj</w:t>
            </w:r>
            <w:r w:rsidRPr="00AA6669">
              <w:rPr>
                <w:color w:val="231F20"/>
                <w:spacing w:val="-12"/>
                <w:w w:val="105"/>
              </w:rPr>
              <w:t>ect’s activities and objectives.</w:t>
            </w:r>
          </w:p>
          <w:p w:rsidR="00AA6669" w:rsidRDefault="00AA6669" w:rsidP="00060B3D">
            <w:pPr>
              <w:spacing w:after="120"/>
              <w:ind w:left="360" w:hanging="360"/>
              <w:contextualSpacing/>
              <w:rPr>
                <w:b/>
                <w:color w:val="231F20"/>
                <w:w w:val="110"/>
              </w:rPr>
            </w:pPr>
          </w:p>
          <w:p w:rsidR="00AA6669" w:rsidRPr="00E13C57" w:rsidRDefault="00AA6669" w:rsidP="00060B3D">
            <w:pPr>
              <w:spacing w:after="120"/>
              <w:ind w:left="360" w:hanging="360"/>
              <w:contextualSpacing/>
              <w:rPr>
                <w:b/>
              </w:rPr>
            </w:pPr>
            <w:r w:rsidRPr="00E13C57">
              <w:rPr>
                <w:b/>
                <w:color w:val="231F20"/>
                <w:w w:val="110"/>
              </w:rPr>
              <w:t>After this exercise the participants will be able to:</w:t>
            </w:r>
          </w:p>
          <w:p w:rsidR="00AA6669" w:rsidRPr="00AA6669" w:rsidRDefault="00AA6669" w:rsidP="00060B3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80" w:hanging="180"/>
              <w:rPr>
                <w:color w:val="231F20"/>
                <w:spacing w:val="-12"/>
                <w:w w:val="105"/>
              </w:rPr>
            </w:pPr>
            <w:r w:rsidRPr="00AA6669">
              <w:rPr>
                <w:color w:val="231F20"/>
                <w:spacing w:val="-12"/>
                <w:w w:val="105"/>
              </w:rPr>
              <w:t>Explain their production and marketing system and constraints.</w:t>
            </w:r>
          </w:p>
        </w:tc>
      </w:tr>
      <w:tr w:rsidR="00AA6669" w:rsidRPr="00E13C57" w:rsidTr="00EF0BEE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9" w:rsidRPr="00E13C57" w:rsidRDefault="00AA6669" w:rsidP="00060B3D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EQUIPMENT NEEDED</w:t>
            </w:r>
          </w:p>
          <w:p w:rsidR="00AA6669" w:rsidRPr="00E13C57" w:rsidRDefault="00AA6669" w:rsidP="00060B3D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3" w:hanging="153"/>
              <w:contextualSpacing/>
            </w:pPr>
            <w:r>
              <w:t>Large sheets of</w:t>
            </w:r>
            <w:r w:rsidRPr="00E13C57">
              <w:t xml:space="preserve"> paper, marker pens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9" w:rsidRPr="00E13C57" w:rsidRDefault="00AA6669" w:rsidP="00060B3D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EXPECTED OUTPUTS</w:t>
            </w:r>
          </w:p>
          <w:p w:rsidR="00AA6669" w:rsidRPr="00E13C57" w:rsidRDefault="00AA6669" w:rsidP="00060B3D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59" w:hanging="259"/>
              <w:rPr>
                <w:sz w:val="24"/>
              </w:rPr>
            </w:pPr>
            <w:r>
              <w:rPr>
                <w:color w:val="231F20"/>
                <w:w w:val="105"/>
              </w:rPr>
              <w:t>Information about farmer’s conditions and priorities</w:t>
            </w:r>
          </w:p>
        </w:tc>
      </w:tr>
      <w:tr w:rsidR="00AA6669" w:rsidRPr="00E13C57" w:rsidTr="00EF0BEE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9" w:rsidRPr="00E13C57" w:rsidRDefault="00AA6669" w:rsidP="00060B3D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TIME</w:t>
            </w:r>
          </w:p>
          <w:p w:rsidR="00AA6669" w:rsidRPr="00E13C57" w:rsidRDefault="00B92829" w:rsidP="00060B3D">
            <w:pPr>
              <w:tabs>
                <w:tab w:val="left" w:pos="1191"/>
              </w:tabs>
              <w:spacing w:after="120"/>
              <w:rPr>
                <w:sz w:val="24"/>
              </w:rPr>
            </w:pPr>
            <w:r>
              <w:rPr>
                <w:color w:val="231F20"/>
                <w:w w:val="110"/>
              </w:rPr>
              <w:t>1-2 hours</w:t>
            </w:r>
            <w:bookmarkStart w:id="2" w:name="_GoBack"/>
            <w:bookmarkEnd w:id="2"/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9" w:rsidRPr="00E13C57" w:rsidRDefault="00AA6669" w:rsidP="00060B3D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AA6669" w:rsidRPr="00AA6669" w:rsidRDefault="00AA6669" w:rsidP="00060B3D">
            <w:pPr>
              <w:pStyle w:val="BodyText"/>
              <w:numPr>
                <w:ilvl w:val="0"/>
                <w:numId w:val="4"/>
              </w:numPr>
              <w:spacing w:before="97"/>
              <w:ind w:left="173" w:right="-8" w:hanging="173"/>
              <w:contextualSpacing/>
              <w:rPr>
                <w:sz w:val="22"/>
              </w:rPr>
            </w:pPr>
            <w:r w:rsidRPr="00AA6669">
              <w:rPr>
                <w:color w:val="231F20"/>
                <w:w w:val="105"/>
                <w:sz w:val="22"/>
              </w:rPr>
              <w:t xml:space="preserve">Identify 10–15 farmers who are interested in the marketing project, for example by asking lead farmers, traders and village elders. Arrange a meeting with these </w:t>
            </w:r>
            <w:r w:rsidR="0094301C">
              <w:rPr>
                <w:color w:val="231F20"/>
                <w:w w:val="105"/>
                <w:sz w:val="22"/>
              </w:rPr>
              <w:t>community members</w:t>
            </w:r>
            <w:r w:rsidRPr="00AA6669">
              <w:rPr>
                <w:color w:val="231F20"/>
                <w:w w:val="105"/>
                <w:sz w:val="22"/>
              </w:rPr>
              <w:t xml:space="preserve">. </w:t>
            </w:r>
            <w:r w:rsidRPr="00AA6669">
              <w:rPr>
                <w:color w:val="231F20"/>
                <w:spacing w:val="-4"/>
                <w:w w:val="105"/>
                <w:sz w:val="22"/>
              </w:rPr>
              <w:t xml:space="preserve">You </w:t>
            </w:r>
            <w:r w:rsidRPr="00AA6669">
              <w:rPr>
                <w:color w:val="231F20"/>
                <w:w w:val="105"/>
                <w:sz w:val="22"/>
              </w:rPr>
              <w:t>may wish to have a</w:t>
            </w:r>
            <w:r w:rsidRPr="00AA6669">
              <w:rPr>
                <w:color w:val="231F20"/>
                <w:spacing w:val="-12"/>
                <w:w w:val="105"/>
                <w:sz w:val="22"/>
              </w:rPr>
              <w:t xml:space="preserve"> </w:t>
            </w:r>
            <w:r w:rsidRPr="00AA6669">
              <w:rPr>
                <w:color w:val="231F20"/>
                <w:w w:val="105"/>
                <w:sz w:val="22"/>
              </w:rPr>
              <w:t>focus</w:t>
            </w:r>
            <w:r w:rsidRPr="00AA6669">
              <w:rPr>
                <w:color w:val="231F20"/>
                <w:spacing w:val="-12"/>
                <w:w w:val="105"/>
                <w:sz w:val="22"/>
              </w:rPr>
              <w:t xml:space="preserve"> </w:t>
            </w:r>
            <w:r w:rsidRPr="00AA6669">
              <w:rPr>
                <w:color w:val="231F20"/>
                <w:w w:val="105"/>
                <w:sz w:val="22"/>
              </w:rPr>
              <w:t>group</w:t>
            </w:r>
            <w:r w:rsidRPr="00AA6669">
              <w:rPr>
                <w:color w:val="231F20"/>
                <w:spacing w:val="-12"/>
                <w:w w:val="105"/>
                <w:sz w:val="22"/>
              </w:rPr>
              <w:t xml:space="preserve"> </w:t>
            </w:r>
            <w:r w:rsidRPr="00AA6669">
              <w:rPr>
                <w:color w:val="231F20"/>
                <w:w w:val="105"/>
                <w:sz w:val="22"/>
              </w:rPr>
              <w:t>of</w:t>
            </w:r>
            <w:r w:rsidRPr="00AA6669">
              <w:rPr>
                <w:color w:val="231F20"/>
                <w:spacing w:val="-12"/>
                <w:w w:val="105"/>
                <w:sz w:val="22"/>
              </w:rPr>
              <w:t xml:space="preserve"> </w:t>
            </w:r>
            <w:r w:rsidRPr="00AA6669">
              <w:rPr>
                <w:color w:val="231F20"/>
                <w:w w:val="105"/>
                <w:sz w:val="22"/>
              </w:rPr>
              <w:t>only</w:t>
            </w:r>
            <w:r w:rsidRPr="00AA6669">
              <w:rPr>
                <w:color w:val="231F20"/>
                <w:spacing w:val="-12"/>
                <w:w w:val="105"/>
                <w:sz w:val="22"/>
              </w:rPr>
              <w:t xml:space="preserve"> </w:t>
            </w:r>
            <w:r w:rsidRPr="00AA6669">
              <w:rPr>
                <w:color w:val="231F20"/>
                <w:w w:val="105"/>
                <w:sz w:val="22"/>
              </w:rPr>
              <w:t>men</w:t>
            </w:r>
            <w:r w:rsidRPr="00AA6669">
              <w:rPr>
                <w:color w:val="231F20"/>
                <w:spacing w:val="-12"/>
                <w:w w:val="105"/>
                <w:sz w:val="22"/>
              </w:rPr>
              <w:t xml:space="preserve"> </w:t>
            </w:r>
            <w:r w:rsidRPr="00AA6669">
              <w:rPr>
                <w:color w:val="231F20"/>
                <w:w w:val="105"/>
                <w:sz w:val="22"/>
              </w:rPr>
              <w:t>and</w:t>
            </w:r>
            <w:r w:rsidRPr="00AA6669">
              <w:rPr>
                <w:color w:val="231F20"/>
                <w:spacing w:val="-12"/>
                <w:w w:val="105"/>
                <w:sz w:val="22"/>
              </w:rPr>
              <w:t xml:space="preserve"> </w:t>
            </w:r>
            <w:r w:rsidRPr="00AA6669">
              <w:rPr>
                <w:color w:val="231F20"/>
                <w:w w:val="105"/>
                <w:sz w:val="22"/>
              </w:rPr>
              <w:t>another</w:t>
            </w:r>
            <w:r w:rsidRPr="00AA6669">
              <w:rPr>
                <w:color w:val="231F20"/>
                <w:spacing w:val="-12"/>
                <w:w w:val="105"/>
                <w:sz w:val="22"/>
              </w:rPr>
              <w:t xml:space="preserve"> </w:t>
            </w:r>
            <w:r w:rsidRPr="00AA6669">
              <w:rPr>
                <w:color w:val="231F20"/>
                <w:w w:val="105"/>
                <w:sz w:val="22"/>
              </w:rPr>
              <w:t>focus</w:t>
            </w:r>
            <w:r w:rsidRPr="00AA6669">
              <w:rPr>
                <w:color w:val="231F20"/>
                <w:spacing w:val="-12"/>
                <w:w w:val="105"/>
                <w:sz w:val="22"/>
              </w:rPr>
              <w:t xml:space="preserve"> </w:t>
            </w:r>
            <w:r w:rsidRPr="00AA6669">
              <w:rPr>
                <w:color w:val="231F20"/>
                <w:w w:val="105"/>
                <w:sz w:val="22"/>
              </w:rPr>
              <w:t>group of only women to understand their different</w:t>
            </w:r>
            <w:r w:rsidRPr="00AA6669">
              <w:rPr>
                <w:color w:val="231F20"/>
                <w:spacing w:val="-4"/>
                <w:w w:val="105"/>
                <w:sz w:val="22"/>
              </w:rPr>
              <w:t xml:space="preserve"> </w:t>
            </w:r>
            <w:r w:rsidRPr="00AA6669">
              <w:rPr>
                <w:color w:val="231F20"/>
                <w:w w:val="105"/>
                <w:sz w:val="22"/>
              </w:rPr>
              <w:t>views.</w:t>
            </w:r>
          </w:p>
          <w:p w:rsidR="00AA6669" w:rsidRPr="00AA6669" w:rsidRDefault="00AA6669" w:rsidP="00060B3D">
            <w:pPr>
              <w:pStyle w:val="BodyText"/>
              <w:numPr>
                <w:ilvl w:val="0"/>
                <w:numId w:val="4"/>
              </w:numPr>
              <w:spacing w:before="170"/>
              <w:ind w:left="173" w:hanging="173"/>
              <w:contextualSpacing/>
              <w:rPr>
                <w:sz w:val="22"/>
              </w:rPr>
            </w:pPr>
            <w:r w:rsidRPr="00AA6669">
              <w:rPr>
                <w:color w:val="231F20"/>
                <w:w w:val="105"/>
                <w:sz w:val="22"/>
              </w:rPr>
              <w:t>You will need a moderator to guide the discussion and an assistant to help you take notes.</w:t>
            </w:r>
          </w:p>
          <w:p w:rsidR="00AA6669" w:rsidRPr="00AA6669" w:rsidRDefault="00AA6669" w:rsidP="00060B3D">
            <w:pPr>
              <w:pStyle w:val="BodyText"/>
              <w:numPr>
                <w:ilvl w:val="0"/>
                <w:numId w:val="4"/>
              </w:numPr>
              <w:spacing w:before="170"/>
              <w:ind w:left="173" w:hanging="173"/>
              <w:contextualSpacing/>
            </w:pPr>
            <w:r w:rsidRPr="00AA6669">
              <w:rPr>
                <w:color w:val="231F20"/>
                <w:sz w:val="22"/>
              </w:rPr>
              <w:t>Prepare some questions that you need to have answered.</w:t>
            </w:r>
          </w:p>
        </w:tc>
      </w:tr>
    </w:tbl>
    <w:bookmarkEnd w:id="1"/>
    <w:p w:rsidR="00AA6669" w:rsidRPr="00060B3D" w:rsidRDefault="00725748" w:rsidP="00060B3D">
      <w:pPr>
        <w:pStyle w:val="BodyText"/>
        <w:spacing w:before="97"/>
        <w:rPr>
          <w:color w:val="231F20"/>
          <w:w w:val="105"/>
          <w:sz w:val="22"/>
        </w:rPr>
      </w:pPr>
      <w:r w:rsidRPr="00060B3D">
        <w:rPr>
          <w:color w:val="231F20"/>
          <w:w w:val="105"/>
          <w:sz w:val="22"/>
        </w:rPr>
        <w:t>A focus group is a small group of people who discuss a subject, gradually focusing on specific areas that need to be explored in detail.</w:t>
      </w:r>
    </w:p>
    <w:p w:rsidR="00AA6669" w:rsidRDefault="00AA6669" w:rsidP="00AA6669">
      <w:pPr>
        <w:pStyle w:val="BodyText"/>
        <w:spacing w:before="97" w:line="283" w:lineRule="auto"/>
        <w:rPr>
          <w:color w:val="231F20"/>
          <w:w w:val="105"/>
        </w:rPr>
      </w:pPr>
    </w:p>
    <w:p w:rsidR="003A49FD" w:rsidRPr="00060B3D" w:rsidRDefault="00725748" w:rsidP="00AA6669">
      <w:pPr>
        <w:pStyle w:val="BodyText"/>
        <w:spacing w:before="97" w:line="283" w:lineRule="auto"/>
        <w:rPr>
          <w:sz w:val="24"/>
        </w:rPr>
      </w:pPr>
      <w:r w:rsidRPr="00060B3D">
        <w:rPr>
          <w:i/>
          <w:color w:val="00B18F"/>
          <w:sz w:val="24"/>
        </w:rPr>
        <w:t>SUGGESTED PROCEDURE</w:t>
      </w:r>
    </w:p>
    <w:p w:rsidR="003A49FD" w:rsidRPr="00060B3D" w:rsidRDefault="00725748" w:rsidP="00060B3D">
      <w:pPr>
        <w:pStyle w:val="ListParagraph"/>
        <w:numPr>
          <w:ilvl w:val="0"/>
          <w:numId w:val="1"/>
        </w:numPr>
        <w:tabs>
          <w:tab w:val="left" w:pos="440"/>
          <w:tab w:val="left" w:pos="441"/>
        </w:tabs>
        <w:spacing w:before="61" w:line="240" w:lineRule="auto"/>
        <w:ind w:left="447" w:right="1322" w:hanging="346"/>
      </w:pPr>
      <w:r w:rsidRPr="00060B3D">
        <w:rPr>
          <w:color w:val="231F20"/>
          <w:w w:val="105"/>
        </w:rPr>
        <w:t>Explain</w:t>
      </w:r>
      <w:r w:rsidRPr="00060B3D">
        <w:rPr>
          <w:color w:val="231F20"/>
          <w:spacing w:val="-7"/>
          <w:w w:val="105"/>
        </w:rPr>
        <w:t xml:space="preserve"> </w:t>
      </w:r>
      <w:r w:rsidRPr="00060B3D">
        <w:rPr>
          <w:color w:val="231F20"/>
          <w:w w:val="105"/>
        </w:rPr>
        <w:t>the</w:t>
      </w:r>
      <w:r w:rsidRPr="00060B3D">
        <w:rPr>
          <w:color w:val="231F20"/>
          <w:spacing w:val="-7"/>
          <w:w w:val="105"/>
        </w:rPr>
        <w:t xml:space="preserve"> </w:t>
      </w:r>
      <w:r w:rsidRPr="00060B3D">
        <w:rPr>
          <w:color w:val="231F20"/>
          <w:w w:val="105"/>
        </w:rPr>
        <w:t>goals</w:t>
      </w:r>
      <w:r w:rsidRPr="00060B3D">
        <w:rPr>
          <w:color w:val="231F20"/>
          <w:spacing w:val="-7"/>
          <w:w w:val="105"/>
        </w:rPr>
        <w:t xml:space="preserve"> </w:t>
      </w:r>
      <w:r w:rsidRPr="00060B3D">
        <w:rPr>
          <w:color w:val="231F20"/>
          <w:w w:val="105"/>
        </w:rPr>
        <w:t>of</w:t>
      </w:r>
      <w:r w:rsidRPr="00060B3D">
        <w:rPr>
          <w:color w:val="231F20"/>
          <w:spacing w:val="-7"/>
          <w:w w:val="105"/>
        </w:rPr>
        <w:t xml:space="preserve"> </w:t>
      </w:r>
      <w:r w:rsidRPr="00060B3D">
        <w:rPr>
          <w:color w:val="231F20"/>
          <w:w w:val="105"/>
        </w:rPr>
        <w:t>the</w:t>
      </w:r>
      <w:r w:rsidRPr="00060B3D">
        <w:rPr>
          <w:color w:val="231F20"/>
          <w:spacing w:val="-7"/>
          <w:w w:val="105"/>
        </w:rPr>
        <w:t xml:space="preserve"> </w:t>
      </w:r>
      <w:r w:rsidRPr="00060B3D">
        <w:rPr>
          <w:color w:val="231F20"/>
          <w:w w:val="105"/>
        </w:rPr>
        <w:t>project</w:t>
      </w:r>
      <w:r w:rsidRPr="00060B3D">
        <w:rPr>
          <w:color w:val="231F20"/>
          <w:spacing w:val="-7"/>
          <w:w w:val="105"/>
        </w:rPr>
        <w:t xml:space="preserve"> </w:t>
      </w:r>
      <w:r w:rsidRPr="00060B3D">
        <w:rPr>
          <w:color w:val="231F20"/>
          <w:w w:val="105"/>
        </w:rPr>
        <w:t>to</w:t>
      </w:r>
      <w:r w:rsidRPr="00060B3D">
        <w:rPr>
          <w:color w:val="231F20"/>
          <w:spacing w:val="-7"/>
          <w:w w:val="105"/>
        </w:rPr>
        <w:t xml:space="preserve"> </w:t>
      </w:r>
      <w:r w:rsidRPr="00060B3D">
        <w:rPr>
          <w:color w:val="231F20"/>
          <w:w w:val="105"/>
        </w:rPr>
        <w:t>the</w:t>
      </w:r>
      <w:r w:rsidRPr="00060B3D">
        <w:rPr>
          <w:color w:val="231F20"/>
          <w:spacing w:val="-7"/>
          <w:w w:val="105"/>
        </w:rPr>
        <w:t xml:space="preserve"> </w:t>
      </w:r>
      <w:r w:rsidR="00060B3D" w:rsidRPr="00060B3D">
        <w:rPr>
          <w:color w:val="231F20"/>
          <w:w w:val="105"/>
        </w:rPr>
        <w:t>partici</w:t>
      </w:r>
      <w:r w:rsidRPr="00060B3D">
        <w:rPr>
          <w:color w:val="231F20"/>
          <w:w w:val="105"/>
        </w:rPr>
        <w:t>pants.</w:t>
      </w:r>
    </w:p>
    <w:p w:rsidR="003A49FD" w:rsidRPr="00060B3D" w:rsidRDefault="00725748" w:rsidP="00060B3D">
      <w:pPr>
        <w:pStyle w:val="ListParagraph"/>
        <w:numPr>
          <w:ilvl w:val="0"/>
          <w:numId w:val="1"/>
        </w:numPr>
        <w:tabs>
          <w:tab w:val="left" w:pos="441"/>
        </w:tabs>
        <w:spacing w:line="240" w:lineRule="auto"/>
        <w:ind w:left="447" w:right="30" w:hanging="346"/>
      </w:pPr>
      <w:r w:rsidRPr="00060B3D">
        <w:rPr>
          <w:color w:val="231F20"/>
          <w:w w:val="105"/>
        </w:rPr>
        <w:t>Ask</w:t>
      </w:r>
      <w:r w:rsidRPr="00060B3D">
        <w:rPr>
          <w:color w:val="231F20"/>
          <w:spacing w:val="-17"/>
          <w:w w:val="105"/>
        </w:rPr>
        <w:t xml:space="preserve"> </w:t>
      </w:r>
      <w:r w:rsidRPr="00060B3D">
        <w:rPr>
          <w:color w:val="231F20"/>
          <w:w w:val="105"/>
        </w:rPr>
        <w:t>the</w:t>
      </w:r>
      <w:r w:rsidRPr="00060B3D">
        <w:rPr>
          <w:color w:val="231F20"/>
          <w:spacing w:val="-17"/>
          <w:w w:val="105"/>
        </w:rPr>
        <w:t xml:space="preserve"> </w:t>
      </w:r>
      <w:r w:rsidRPr="00060B3D">
        <w:rPr>
          <w:color w:val="231F20"/>
          <w:w w:val="105"/>
        </w:rPr>
        <w:t>participants</w:t>
      </w:r>
      <w:r w:rsidRPr="00060B3D">
        <w:rPr>
          <w:color w:val="231F20"/>
          <w:spacing w:val="-17"/>
          <w:w w:val="105"/>
        </w:rPr>
        <w:t xml:space="preserve"> </w:t>
      </w:r>
      <w:r w:rsidRPr="00060B3D">
        <w:rPr>
          <w:color w:val="231F20"/>
          <w:w w:val="105"/>
        </w:rPr>
        <w:t>about</w:t>
      </w:r>
      <w:r w:rsidRPr="00060B3D">
        <w:rPr>
          <w:color w:val="231F20"/>
          <w:spacing w:val="-17"/>
          <w:w w:val="105"/>
        </w:rPr>
        <w:t xml:space="preserve"> </w:t>
      </w:r>
      <w:r w:rsidRPr="00060B3D">
        <w:rPr>
          <w:color w:val="231F20"/>
          <w:w w:val="105"/>
        </w:rPr>
        <w:t>themselves,</w:t>
      </w:r>
      <w:r w:rsidRPr="00060B3D">
        <w:rPr>
          <w:color w:val="231F20"/>
          <w:spacing w:val="-17"/>
          <w:w w:val="105"/>
        </w:rPr>
        <w:t xml:space="preserve"> </w:t>
      </w:r>
      <w:r w:rsidRPr="00060B3D">
        <w:rPr>
          <w:color w:val="231F20"/>
          <w:w w:val="105"/>
        </w:rPr>
        <w:t>the</w:t>
      </w:r>
      <w:r w:rsidRPr="00060B3D">
        <w:rPr>
          <w:color w:val="231F20"/>
          <w:spacing w:val="-17"/>
          <w:w w:val="105"/>
        </w:rPr>
        <w:t xml:space="preserve"> </w:t>
      </w:r>
      <w:r w:rsidRPr="00060B3D">
        <w:rPr>
          <w:color w:val="231F20"/>
          <w:w w:val="105"/>
        </w:rPr>
        <w:t>local situation and their interests. Make sure that the participants realize that you are helping them find solutions to their problems, and provide a comfortable</w:t>
      </w:r>
      <w:r w:rsidRPr="00060B3D">
        <w:rPr>
          <w:color w:val="231F20"/>
          <w:spacing w:val="-15"/>
          <w:w w:val="105"/>
        </w:rPr>
        <w:t xml:space="preserve"> </w:t>
      </w:r>
      <w:r w:rsidRPr="00060B3D">
        <w:rPr>
          <w:color w:val="231F20"/>
          <w:w w:val="105"/>
        </w:rPr>
        <w:t>environment</w:t>
      </w:r>
      <w:r w:rsidRPr="00060B3D">
        <w:rPr>
          <w:color w:val="231F20"/>
          <w:spacing w:val="-15"/>
          <w:w w:val="105"/>
        </w:rPr>
        <w:t xml:space="preserve"> </w:t>
      </w:r>
      <w:r w:rsidRPr="00060B3D">
        <w:rPr>
          <w:color w:val="231F20"/>
          <w:w w:val="105"/>
        </w:rPr>
        <w:t>where</w:t>
      </w:r>
      <w:r w:rsidRPr="00060B3D">
        <w:rPr>
          <w:color w:val="231F20"/>
          <w:spacing w:val="-15"/>
          <w:w w:val="105"/>
        </w:rPr>
        <w:t xml:space="preserve"> </w:t>
      </w:r>
      <w:r w:rsidRPr="00060B3D">
        <w:rPr>
          <w:color w:val="231F20"/>
          <w:spacing w:val="-3"/>
          <w:w w:val="105"/>
        </w:rPr>
        <w:t>everyone</w:t>
      </w:r>
      <w:r w:rsidRPr="00060B3D">
        <w:rPr>
          <w:color w:val="231F20"/>
          <w:spacing w:val="-15"/>
          <w:w w:val="105"/>
        </w:rPr>
        <w:t xml:space="preserve"> </w:t>
      </w:r>
      <w:r w:rsidRPr="00060B3D">
        <w:rPr>
          <w:color w:val="231F20"/>
          <w:w w:val="105"/>
        </w:rPr>
        <w:t>is</w:t>
      </w:r>
      <w:r w:rsidRPr="00060B3D">
        <w:rPr>
          <w:color w:val="231F20"/>
          <w:spacing w:val="-15"/>
          <w:w w:val="105"/>
        </w:rPr>
        <w:t xml:space="preserve"> </w:t>
      </w:r>
      <w:r w:rsidR="00060B3D" w:rsidRPr="00060B3D">
        <w:rPr>
          <w:color w:val="231F20"/>
          <w:w w:val="105"/>
        </w:rPr>
        <w:t>in</w:t>
      </w:r>
      <w:r w:rsidRPr="00060B3D">
        <w:rPr>
          <w:color w:val="231F20"/>
          <w:w w:val="105"/>
        </w:rPr>
        <w:t>vited</w:t>
      </w:r>
      <w:r w:rsidRPr="00060B3D">
        <w:rPr>
          <w:color w:val="231F20"/>
          <w:spacing w:val="-21"/>
          <w:w w:val="105"/>
        </w:rPr>
        <w:t xml:space="preserve"> </w:t>
      </w:r>
      <w:r w:rsidRPr="00060B3D">
        <w:rPr>
          <w:color w:val="231F20"/>
          <w:w w:val="105"/>
        </w:rPr>
        <w:t>to</w:t>
      </w:r>
      <w:r w:rsidRPr="00060B3D">
        <w:rPr>
          <w:color w:val="231F20"/>
          <w:spacing w:val="-21"/>
          <w:w w:val="105"/>
        </w:rPr>
        <w:t xml:space="preserve"> </w:t>
      </w:r>
      <w:r w:rsidRPr="00060B3D">
        <w:rPr>
          <w:color w:val="231F20"/>
          <w:w w:val="105"/>
        </w:rPr>
        <w:t>participate.</w:t>
      </w:r>
      <w:r w:rsidRPr="00060B3D">
        <w:rPr>
          <w:color w:val="231F20"/>
          <w:spacing w:val="-21"/>
          <w:w w:val="105"/>
        </w:rPr>
        <w:t xml:space="preserve"> </w:t>
      </w:r>
      <w:r w:rsidRPr="00060B3D">
        <w:rPr>
          <w:color w:val="231F20"/>
          <w:w w:val="105"/>
        </w:rPr>
        <w:t>Ask</w:t>
      </w:r>
      <w:r w:rsidRPr="00060B3D">
        <w:rPr>
          <w:color w:val="231F20"/>
          <w:spacing w:val="-21"/>
          <w:w w:val="105"/>
        </w:rPr>
        <w:t xml:space="preserve"> </w:t>
      </w:r>
      <w:r w:rsidRPr="00060B3D">
        <w:rPr>
          <w:color w:val="231F20"/>
          <w:w w:val="105"/>
        </w:rPr>
        <w:t>a</w:t>
      </w:r>
      <w:r w:rsidRPr="00060B3D">
        <w:rPr>
          <w:color w:val="231F20"/>
          <w:spacing w:val="-21"/>
          <w:w w:val="105"/>
        </w:rPr>
        <w:t xml:space="preserve"> </w:t>
      </w:r>
      <w:r w:rsidRPr="00060B3D">
        <w:rPr>
          <w:color w:val="231F20"/>
          <w:w w:val="105"/>
        </w:rPr>
        <w:t>colleague</w:t>
      </w:r>
      <w:r w:rsidRPr="00060B3D">
        <w:rPr>
          <w:color w:val="231F20"/>
          <w:spacing w:val="-21"/>
          <w:w w:val="105"/>
        </w:rPr>
        <w:t xml:space="preserve"> </w:t>
      </w:r>
      <w:r w:rsidRPr="00060B3D">
        <w:rPr>
          <w:color w:val="231F20"/>
          <w:w w:val="105"/>
        </w:rPr>
        <w:t>to</w:t>
      </w:r>
      <w:r w:rsidRPr="00060B3D">
        <w:rPr>
          <w:color w:val="231F20"/>
          <w:spacing w:val="-21"/>
          <w:w w:val="105"/>
        </w:rPr>
        <w:t xml:space="preserve"> </w:t>
      </w:r>
      <w:r w:rsidRPr="00060B3D">
        <w:rPr>
          <w:color w:val="231F20"/>
          <w:w w:val="105"/>
        </w:rPr>
        <w:t>note</w:t>
      </w:r>
      <w:r w:rsidRPr="00060B3D">
        <w:rPr>
          <w:color w:val="231F20"/>
          <w:spacing w:val="-21"/>
          <w:w w:val="105"/>
        </w:rPr>
        <w:t xml:space="preserve"> </w:t>
      </w:r>
      <w:r w:rsidRPr="00060B3D">
        <w:rPr>
          <w:color w:val="231F20"/>
          <w:w w:val="105"/>
        </w:rPr>
        <w:t>the responses,</w:t>
      </w:r>
      <w:r w:rsidRPr="00060B3D">
        <w:rPr>
          <w:color w:val="231F20"/>
          <w:spacing w:val="-9"/>
          <w:w w:val="105"/>
        </w:rPr>
        <w:t xml:space="preserve"> </w:t>
      </w:r>
      <w:r w:rsidRPr="00060B3D">
        <w:rPr>
          <w:color w:val="231F20"/>
          <w:w w:val="105"/>
        </w:rPr>
        <w:t>using</w:t>
      </w:r>
      <w:r w:rsidRPr="00060B3D">
        <w:rPr>
          <w:color w:val="231F20"/>
          <w:spacing w:val="-9"/>
          <w:w w:val="105"/>
        </w:rPr>
        <w:t xml:space="preserve"> </w:t>
      </w:r>
      <w:r w:rsidRPr="00060B3D">
        <w:rPr>
          <w:color w:val="231F20"/>
          <w:w w:val="105"/>
        </w:rPr>
        <w:t>the</w:t>
      </w:r>
      <w:r w:rsidRPr="00060B3D">
        <w:rPr>
          <w:color w:val="231F20"/>
          <w:spacing w:val="-9"/>
          <w:w w:val="105"/>
        </w:rPr>
        <w:t xml:space="preserve"> </w:t>
      </w:r>
      <w:r w:rsidRPr="00060B3D">
        <w:rPr>
          <w:color w:val="231F20"/>
          <w:w w:val="105"/>
        </w:rPr>
        <w:t>sheets</w:t>
      </w:r>
      <w:r w:rsidRPr="00060B3D">
        <w:rPr>
          <w:color w:val="231F20"/>
          <w:spacing w:val="-9"/>
          <w:w w:val="105"/>
        </w:rPr>
        <w:t xml:space="preserve"> </w:t>
      </w:r>
      <w:r w:rsidRPr="00060B3D">
        <w:rPr>
          <w:color w:val="231F20"/>
          <w:w w:val="105"/>
        </w:rPr>
        <w:t>of</w:t>
      </w:r>
      <w:r w:rsidRPr="00060B3D">
        <w:rPr>
          <w:color w:val="231F20"/>
          <w:spacing w:val="-9"/>
          <w:w w:val="105"/>
        </w:rPr>
        <w:t xml:space="preserve"> </w:t>
      </w:r>
      <w:r w:rsidRPr="00060B3D">
        <w:rPr>
          <w:color w:val="231F20"/>
          <w:spacing w:val="-3"/>
          <w:w w:val="105"/>
        </w:rPr>
        <w:t>paper.</w:t>
      </w:r>
    </w:p>
    <w:p w:rsidR="003A49FD" w:rsidRPr="00060B3D" w:rsidRDefault="00725748" w:rsidP="00060B3D">
      <w:pPr>
        <w:pStyle w:val="ListParagraph"/>
        <w:numPr>
          <w:ilvl w:val="0"/>
          <w:numId w:val="1"/>
        </w:numPr>
        <w:tabs>
          <w:tab w:val="left" w:pos="441"/>
        </w:tabs>
        <w:spacing w:line="240" w:lineRule="auto"/>
        <w:ind w:left="447" w:right="30" w:hanging="346"/>
      </w:pPr>
      <w:r w:rsidRPr="00060B3D">
        <w:rPr>
          <w:color w:val="231F20"/>
        </w:rPr>
        <w:t>Start off with gen</w:t>
      </w:r>
      <w:r w:rsidR="00060B3D" w:rsidRPr="00060B3D">
        <w:rPr>
          <w:color w:val="231F20"/>
        </w:rPr>
        <w:t>eral questions, and then gradu</w:t>
      </w:r>
      <w:r w:rsidRPr="00060B3D">
        <w:rPr>
          <w:color w:val="231F20"/>
        </w:rPr>
        <w:t>ally focus on mor</w:t>
      </w:r>
      <w:r w:rsidR="00060B3D" w:rsidRPr="00060B3D">
        <w:rPr>
          <w:color w:val="231F20"/>
        </w:rPr>
        <w:t>e specific subjects. For exam</w:t>
      </w:r>
      <w:r w:rsidRPr="00060B3D">
        <w:rPr>
          <w:color w:val="231F20"/>
        </w:rPr>
        <w:t>ple, you might start out asking about general farming problems/ constraints,</w:t>
      </w:r>
      <w:r w:rsidR="0094301C">
        <w:rPr>
          <w:color w:val="231F20"/>
        </w:rPr>
        <w:t xml:space="preserve"> then focus on a particular </w:t>
      </w:r>
      <w:r w:rsidRPr="00060B3D">
        <w:rPr>
          <w:color w:val="231F20"/>
        </w:rPr>
        <w:t>crop</w:t>
      </w:r>
      <w:r w:rsidR="0094301C">
        <w:rPr>
          <w:color w:val="231F20"/>
        </w:rPr>
        <w:t xml:space="preserve"> that is usually grown by men, another that is usually grown by women,</w:t>
      </w:r>
      <w:r w:rsidRPr="00060B3D">
        <w:rPr>
          <w:color w:val="231F20"/>
        </w:rPr>
        <w:t xml:space="preserve"> and then </w:t>
      </w:r>
      <w:r w:rsidR="00060B3D" w:rsidRPr="00060B3D">
        <w:rPr>
          <w:color w:val="231F20"/>
        </w:rPr>
        <w:t>discuss the marketing of these</w:t>
      </w:r>
      <w:r w:rsidRPr="00060B3D">
        <w:rPr>
          <w:color w:val="231F20"/>
          <w:spacing w:val="5"/>
        </w:rPr>
        <w:t xml:space="preserve"> </w:t>
      </w:r>
      <w:r w:rsidRPr="00060B3D">
        <w:rPr>
          <w:color w:val="231F20"/>
        </w:rPr>
        <w:t>crop</w:t>
      </w:r>
      <w:r w:rsidR="00060B3D" w:rsidRPr="00060B3D">
        <w:rPr>
          <w:color w:val="231F20"/>
        </w:rPr>
        <w:t>s</w:t>
      </w:r>
      <w:r w:rsidRPr="00060B3D">
        <w:rPr>
          <w:color w:val="231F20"/>
        </w:rPr>
        <w:t>.</w:t>
      </w:r>
    </w:p>
    <w:p w:rsidR="003A49FD" w:rsidRPr="00060B3D" w:rsidRDefault="00725748" w:rsidP="00060B3D">
      <w:pPr>
        <w:pStyle w:val="ListParagraph"/>
        <w:numPr>
          <w:ilvl w:val="0"/>
          <w:numId w:val="1"/>
        </w:numPr>
        <w:tabs>
          <w:tab w:val="left" w:pos="441"/>
        </w:tabs>
        <w:spacing w:line="240" w:lineRule="auto"/>
        <w:ind w:left="447" w:right="30" w:hanging="346"/>
      </w:pPr>
      <w:r w:rsidRPr="00060B3D">
        <w:rPr>
          <w:color w:val="231F20"/>
        </w:rPr>
        <w:t>End the meeting with a clear summary of what has been discussed, your conclusions, and some final thoughts from the participants. Thanks the gr</w:t>
      </w:r>
      <w:r w:rsidR="00060B3D" w:rsidRPr="00060B3D">
        <w:rPr>
          <w:color w:val="231F20"/>
        </w:rPr>
        <w:t xml:space="preserve">oup members for their time and </w:t>
      </w:r>
      <w:r w:rsidRPr="00060B3D">
        <w:rPr>
          <w:color w:val="231F20"/>
        </w:rPr>
        <w:t>support.</w:t>
      </w:r>
    </w:p>
    <w:p w:rsidR="003A49FD" w:rsidRPr="00060B3D" w:rsidRDefault="003A49FD">
      <w:pPr>
        <w:pStyle w:val="BodyText"/>
        <w:spacing w:before="1"/>
        <w:rPr>
          <w:sz w:val="24"/>
        </w:rPr>
      </w:pPr>
    </w:p>
    <w:p w:rsidR="003A49FD" w:rsidRPr="00060B3D" w:rsidRDefault="00725748">
      <w:pPr>
        <w:ind w:left="100"/>
        <w:rPr>
          <w:i/>
          <w:sz w:val="24"/>
        </w:rPr>
      </w:pPr>
      <w:r w:rsidRPr="00060B3D">
        <w:rPr>
          <w:i/>
          <w:color w:val="00B18F"/>
          <w:sz w:val="24"/>
        </w:rPr>
        <w:t>QUESTIONS TO STIMULATE DISCUSSION</w:t>
      </w:r>
    </w:p>
    <w:p w:rsidR="003A49FD" w:rsidRPr="00060B3D" w:rsidRDefault="00725748" w:rsidP="00060B3D">
      <w:pPr>
        <w:pStyle w:val="ListParagraph"/>
        <w:numPr>
          <w:ilvl w:val="0"/>
          <w:numId w:val="2"/>
        </w:numPr>
        <w:tabs>
          <w:tab w:val="left" w:pos="271"/>
        </w:tabs>
        <w:spacing w:before="61" w:line="240" w:lineRule="auto"/>
        <w:ind w:left="274" w:right="29" w:hanging="173"/>
      </w:pPr>
      <w:r w:rsidRPr="00060B3D">
        <w:rPr>
          <w:color w:val="231F20"/>
          <w:w w:val="105"/>
        </w:rPr>
        <w:t>What</w:t>
      </w:r>
      <w:r w:rsidRPr="00060B3D">
        <w:rPr>
          <w:color w:val="231F20"/>
          <w:spacing w:val="-14"/>
          <w:w w:val="105"/>
        </w:rPr>
        <w:t xml:space="preserve"> </w:t>
      </w:r>
      <w:r w:rsidRPr="00060B3D">
        <w:rPr>
          <w:color w:val="231F20"/>
          <w:w w:val="105"/>
        </w:rPr>
        <w:t>are</w:t>
      </w:r>
      <w:r w:rsidRPr="00060B3D">
        <w:rPr>
          <w:color w:val="231F20"/>
          <w:spacing w:val="-14"/>
          <w:w w:val="105"/>
        </w:rPr>
        <w:t xml:space="preserve"> </w:t>
      </w:r>
      <w:r w:rsidRPr="00060B3D">
        <w:rPr>
          <w:color w:val="231F20"/>
          <w:w w:val="105"/>
        </w:rPr>
        <w:t>the</w:t>
      </w:r>
      <w:r w:rsidRPr="00060B3D">
        <w:rPr>
          <w:color w:val="231F20"/>
          <w:spacing w:val="-14"/>
          <w:w w:val="105"/>
        </w:rPr>
        <w:t xml:space="preserve"> </w:t>
      </w:r>
      <w:r w:rsidRPr="00060B3D">
        <w:rPr>
          <w:color w:val="231F20"/>
          <w:w w:val="105"/>
        </w:rPr>
        <w:t>main</w:t>
      </w:r>
      <w:r w:rsidRPr="00060B3D">
        <w:rPr>
          <w:color w:val="231F20"/>
          <w:spacing w:val="-14"/>
          <w:w w:val="105"/>
        </w:rPr>
        <w:t xml:space="preserve"> </w:t>
      </w:r>
      <w:r w:rsidRPr="00060B3D">
        <w:rPr>
          <w:color w:val="231F20"/>
          <w:w w:val="105"/>
        </w:rPr>
        <w:t>crops</w:t>
      </w:r>
      <w:r w:rsidRPr="00060B3D">
        <w:rPr>
          <w:color w:val="231F20"/>
          <w:spacing w:val="-14"/>
          <w:w w:val="105"/>
        </w:rPr>
        <w:t xml:space="preserve"> </w:t>
      </w:r>
      <w:r w:rsidRPr="00060B3D">
        <w:rPr>
          <w:color w:val="231F20"/>
          <w:w w:val="105"/>
        </w:rPr>
        <w:t>or</w:t>
      </w:r>
      <w:r w:rsidRPr="00060B3D">
        <w:rPr>
          <w:color w:val="231F20"/>
          <w:spacing w:val="-14"/>
          <w:w w:val="105"/>
        </w:rPr>
        <w:t xml:space="preserve"> </w:t>
      </w:r>
      <w:r w:rsidRPr="00060B3D">
        <w:rPr>
          <w:color w:val="231F20"/>
          <w:w w:val="105"/>
        </w:rPr>
        <w:t>livestock</w:t>
      </w:r>
      <w:r w:rsidRPr="00060B3D">
        <w:rPr>
          <w:color w:val="231F20"/>
          <w:spacing w:val="-14"/>
          <w:w w:val="105"/>
        </w:rPr>
        <w:t xml:space="preserve"> </w:t>
      </w:r>
      <w:r w:rsidRPr="00060B3D">
        <w:rPr>
          <w:color w:val="231F20"/>
          <w:w w:val="105"/>
        </w:rPr>
        <w:t>that</w:t>
      </w:r>
      <w:r w:rsidRPr="00060B3D">
        <w:rPr>
          <w:color w:val="231F20"/>
          <w:spacing w:val="-14"/>
          <w:w w:val="105"/>
        </w:rPr>
        <w:t xml:space="preserve"> </w:t>
      </w:r>
      <w:r w:rsidRPr="00060B3D">
        <w:rPr>
          <w:color w:val="231F20"/>
          <w:w w:val="105"/>
        </w:rPr>
        <w:t>you</w:t>
      </w:r>
      <w:r w:rsidRPr="00060B3D">
        <w:rPr>
          <w:color w:val="231F20"/>
          <w:spacing w:val="-14"/>
          <w:w w:val="105"/>
        </w:rPr>
        <w:t xml:space="preserve"> </w:t>
      </w:r>
      <w:r w:rsidRPr="00060B3D">
        <w:rPr>
          <w:color w:val="231F20"/>
          <w:w w:val="105"/>
        </w:rPr>
        <w:t xml:space="preserve">and your neighbors </w:t>
      </w:r>
      <w:r w:rsidRPr="00060B3D">
        <w:rPr>
          <w:color w:val="231F20"/>
          <w:spacing w:val="-3"/>
          <w:w w:val="105"/>
        </w:rPr>
        <w:t xml:space="preserve">grow </w:t>
      </w:r>
      <w:r w:rsidRPr="00060B3D">
        <w:rPr>
          <w:color w:val="231F20"/>
          <w:w w:val="105"/>
        </w:rPr>
        <w:t xml:space="preserve">for </w:t>
      </w:r>
      <w:r w:rsidRPr="00060B3D">
        <w:rPr>
          <w:color w:val="231F20"/>
          <w:w w:val="105"/>
        </w:rPr>
        <w:lastRenderedPageBreak/>
        <w:t>food? For income? How many</w:t>
      </w:r>
      <w:r w:rsidRPr="00060B3D">
        <w:rPr>
          <w:color w:val="231F20"/>
          <w:spacing w:val="-10"/>
          <w:w w:val="105"/>
        </w:rPr>
        <w:t xml:space="preserve"> </w:t>
      </w:r>
      <w:r w:rsidRPr="00060B3D">
        <w:rPr>
          <w:color w:val="231F20"/>
          <w:w w:val="105"/>
        </w:rPr>
        <w:t>farmers</w:t>
      </w:r>
      <w:r w:rsidRPr="00060B3D">
        <w:rPr>
          <w:color w:val="231F20"/>
          <w:spacing w:val="-10"/>
          <w:w w:val="105"/>
        </w:rPr>
        <w:t xml:space="preserve"> </w:t>
      </w:r>
      <w:r w:rsidR="004B5A7F">
        <w:rPr>
          <w:color w:val="231F20"/>
          <w:spacing w:val="-10"/>
          <w:w w:val="105"/>
        </w:rPr>
        <w:t xml:space="preserve">in your village </w:t>
      </w:r>
      <w:r w:rsidRPr="00060B3D">
        <w:rPr>
          <w:color w:val="231F20"/>
          <w:spacing w:val="-3"/>
          <w:w w:val="105"/>
        </w:rPr>
        <w:t>grow</w:t>
      </w:r>
      <w:r w:rsidRPr="00060B3D">
        <w:rPr>
          <w:color w:val="231F20"/>
          <w:spacing w:val="-10"/>
          <w:w w:val="105"/>
        </w:rPr>
        <w:t xml:space="preserve"> </w:t>
      </w:r>
      <w:r w:rsidRPr="00060B3D">
        <w:rPr>
          <w:color w:val="231F20"/>
          <w:w w:val="105"/>
        </w:rPr>
        <w:t>these</w:t>
      </w:r>
      <w:r w:rsidRPr="00060B3D">
        <w:rPr>
          <w:color w:val="231F20"/>
          <w:spacing w:val="-10"/>
          <w:w w:val="105"/>
        </w:rPr>
        <w:t xml:space="preserve"> </w:t>
      </w:r>
      <w:r w:rsidRPr="00060B3D">
        <w:rPr>
          <w:color w:val="231F20"/>
          <w:w w:val="105"/>
        </w:rPr>
        <w:t>crops?</w:t>
      </w:r>
    </w:p>
    <w:p w:rsidR="003A49FD" w:rsidRPr="00060B3D" w:rsidRDefault="00725748" w:rsidP="00060B3D">
      <w:pPr>
        <w:pStyle w:val="ListParagraph"/>
        <w:numPr>
          <w:ilvl w:val="0"/>
          <w:numId w:val="2"/>
        </w:numPr>
        <w:tabs>
          <w:tab w:val="left" w:pos="271"/>
        </w:tabs>
        <w:spacing w:line="240" w:lineRule="auto"/>
        <w:ind w:left="274" w:right="29" w:hanging="173"/>
      </w:pPr>
      <w:r w:rsidRPr="00060B3D">
        <w:rPr>
          <w:color w:val="231F20"/>
          <w:w w:val="105"/>
        </w:rPr>
        <w:t>What</w:t>
      </w:r>
      <w:r w:rsidRPr="00060B3D">
        <w:rPr>
          <w:color w:val="231F20"/>
          <w:spacing w:val="-11"/>
          <w:w w:val="105"/>
        </w:rPr>
        <w:t xml:space="preserve"> </w:t>
      </w:r>
      <w:r w:rsidRPr="00060B3D">
        <w:rPr>
          <w:color w:val="231F20"/>
          <w:w w:val="105"/>
        </w:rPr>
        <w:t>crops</w:t>
      </w:r>
      <w:r w:rsidRPr="00060B3D">
        <w:rPr>
          <w:color w:val="231F20"/>
          <w:spacing w:val="-11"/>
          <w:w w:val="105"/>
        </w:rPr>
        <w:t xml:space="preserve"> </w:t>
      </w:r>
      <w:r w:rsidRPr="00060B3D">
        <w:rPr>
          <w:color w:val="231F20"/>
          <w:w w:val="105"/>
        </w:rPr>
        <w:t>or</w:t>
      </w:r>
      <w:r w:rsidRPr="00060B3D">
        <w:rPr>
          <w:color w:val="231F20"/>
          <w:spacing w:val="-11"/>
          <w:w w:val="105"/>
        </w:rPr>
        <w:t xml:space="preserve"> </w:t>
      </w:r>
      <w:r w:rsidRPr="00060B3D">
        <w:rPr>
          <w:color w:val="231F20"/>
          <w:w w:val="105"/>
        </w:rPr>
        <w:t>livestock</w:t>
      </w:r>
      <w:r w:rsidRPr="00060B3D">
        <w:rPr>
          <w:color w:val="231F20"/>
          <w:spacing w:val="-11"/>
          <w:w w:val="105"/>
        </w:rPr>
        <w:t xml:space="preserve"> </w:t>
      </w:r>
      <w:r w:rsidRPr="00060B3D">
        <w:rPr>
          <w:color w:val="231F20"/>
          <w:w w:val="105"/>
        </w:rPr>
        <w:t>are</w:t>
      </w:r>
      <w:r w:rsidRPr="00060B3D">
        <w:rPr>
          <w:color w:val="231F20"/>
          <w:spacing w:val="-11"/>
          <w:w w:val="105"/>
        </w:rPr>
        <w:t xml:space="preserve"> </w:t>
      </w:r>
      <w:r w:rsidRPr="00060B3D">
        <w:rPr>
          <w:color w:val="231F20"/>
          <w:w w:val="105"/>
        </w:rPr>
        <w:t>you</w:t>
      </w:r>
      <w:r w:rsidRPr="00060B3D">
        <w:rPr>
          <w:color w:val="231F20"/>
          <w:spacing w:val="-11"/>
          <w:w w:val="105"/>
        </w:rPr>
        <w:t xml:space="preserve"> </w:t>
      </w:r>
      <w:r w:rsidRPr="00060B3D">
        <w:rPr>
          <w:color w:val="231F20"/>
          <w:w w:val="105"/>
        </w:rPr>
        <w:t>and</w:t>
      </w:r>
      <w:r w:rsidRPr="00060B3D">
        <w:rPr>
          <w:color w:val="231F20"/>
          <w:spacing w:val="-11"/>
          <w:w w:val="105"/>
        </w:rPr>
        <w:t xml:space="preserve"> </w:t>
      </w:r>
      <w:r w:rsidRPr="00060B3D">
        <w:rPr>
          <w:color w:val="231F20"/>
          <w:w w:val="105"/>
        </w:rPr>
        <w:t>your</w:t>
      </w:r>
      <w:r w:rsidRPr="00060B3D">
        <w:rPr>
          <w:color w:val="231F20"/>
          <w:spacing w:val="-11"/>
          <w:w w:val="105"/>
        </w:rPr>
        <w:t xml:space="preserve"> </w:t>
      </w:r>
      <w:r w:rsidR="004B5A7F">
        <w:rPr>
          <w:color w:val="231F20"/>
          <w:w w:val="105"/>
        </w:rPr>
        <w:t>neigh</w:t>
      </w:r>
      <w:r w:rsidRPr="00060B3D">
        <w:rPr>
          <w:color w:val="231F20"/>
          <w:w w:val="105"/>
        </w:rPr>
        <w:t>boring farmers interested</w:t>
      </w:r>
      <w:r w:rsidRPr="00060B3D">
        <w:rPr>
          <w:color w:val="231F20"/>
          <w:spacing w:val="-26"/>
          <w:w w:val="105"/>
        </w:rPr>
        <w:t xml:space="preserve"> </w:t>
      </w:r>
      <w:r w:rsidRPr="00060B3D">
        <w:rPr>
          <w:color w:val="231F20"/>
          <w:w w:val="105"/>
        </w:rPr>
        <w:t>in?</w:t>
      </w:r>
    </w:p>
    <w:p w:rsidR="003A49FD" w:rsidRPr="00060B3D" w:rsidRDefault="00725748" w:rsidP="00060B3D">
      <w:pPr>
        <w:pStyle w:val="ListParagraph"/>
        <w:numPr>
          <w:ilvl w:val="0"/>
          <w:numId w:val="2"/>
        </w:numPr>
        <w:tabs>
          <w:tab w:val="left" w:pos="271"/>
        </w:tabs>
        <w:spacing w:line="240" w:lineRule="auto"/>
        <w:ind w:left="274" w:right="29" w:hanging="173"/>
      </w:pPr>
      <w:r w:rsidRPr="00060B3D">
        <w:rPr>
          <w:color w:val="231F20"/>
          <w:w w:val="105"/>
        </w:rPr>
        <w:t xml:space="preserve">Who </w:t>
      </w:r>
      <w:r w:rsidRPr="00060B3D">
        <w:rPr>
          <w:color w:val="231F20"/>
          <w:spacing w:val="-3"/>
          <w:w w:val="105"/>
        </w:rPr>
        <w:t xml:space="preserve">grows </w:t>
      </w:r>
      <w:r w:rsidRPr="00060B3D">
        <w:rPr>
          <w:color w:val="231F20"/>
          <w:w w:val="105"/>
        </w:rPr>
        <w:t>and sells these products? Who</w:t>
      </w:r>
      <w:r w:rsidRPr="00060B3D">
        <w:rPr>
          <w:color w:val="231F20"/>
          <w:spacing w:val="-10"/>
          <w:w w:val="105"/>
        </w:rPr>
        <w:t xml:space="preserve"> </w:t>
      </w:r>
      <w:r w:rsidRPr="00060B3D">
        <w:rPr>
          <w:color w:val="231F20"/>
          <w:w w:val="105"/>
        </w:rPr>
        <w:t>knows best</w:t>
      </w:r>
      <w:r w:rsidRPr="00060B3D">
        <w:rPr>
          <w:color w:val="231F20"/>
          <w:spacing w:val="-29"/>
          <w:w w:val="105"/>
        </w:rPr>
        <w:t xml:space="preserve"> </w:t>
      </w:r>
      <w:r w:rsidRPr="00060B3D">
        <w:rPr>
          <w:color w:val="231F20"/>
          <w:w w:val="105"/>
        </w:rPr>
        <w:t>about</w:t>
      </w:r>
      <w:r w:rsidRPr="00060B3D">
        <w:rPr>
          <w:color w:val="231F20"/>
          <w:spacing w:val="-29"/>
          <w:w w:val="105"/>
        </w:rPr>
        <w:t xml:space="preserve"> </w:t>
      </w:r>
      <w:r w:rsidRPr="00060B3D">
        <w:rPr>
          <w:color w:val="231F20"/>
          <w:w w:val="105"/>
        </w:rPr>
        <w:t>production</w:t>
      </w:r>
      <w:r w:rsidRPr="00060B3D">
        <w:rPr>
          <w:color w:val="231F20"/>
          <w:spacing w:val="-29"/>
          <w:w w:val="105"/>
        </w:rPr>
        <w:t xml:space="preserve"> </w:t>
      </w:r>
      <w:r w:rsidRPr="00060B3D">
        <w:rPr>
          <w:color w:val="231F20"/>
          <w:w w:val="105"/>
        </w:rPr>
        <w:t>and</w:t>
      </w:r>
      <w:r w:rsidRPr="00060B3D">
        <w:rPr>
          <w:color w:val="231F20"/>
          <w:spacing w:val="-29"/>
          <w:w w:val="105"/>
        </w:rPr>
        <w:t xml:space="preserve"> </w:t>
      </w:r>
      <w:r w:rsidRPr="00060B3D">
        <w:rPr>
          <w:color w:val="231F20"/>
          <w:w w:val="105"/>
        </w:rPr>
        <w:t>marketing</w:t>
      </w:r>
      <w:r w:rsidRPr="00060B3D">
        <w:rPr>
          <w:color w:val="231F20"/>
          <w:spacing w:val="-29"/>
          <w:w w:val="105"/>
        </w:rPr>
        <w:t xml:space="preserve"> </w:t>
      </w:r>
      <w:r w:rsidRPr="00060B3D">
        <w:rPr>
          <w:color w:val="231F20"/>
          <w:w w:val="105"/>
        </w:rPr>
        <w:t>questions?</w:t>
      </w:r>
    </w:p>
    <w:p w:rsidR="003A49FD" w:rsidRPr="00060B3D" w:rsidRDefault="00725748" w:rsidP="00060B3D">
      <w:pPr>
        <w:pStyle w:val="ListParagraph"/>
        <w:numPr>
          <w:ilvl w:val="0"/>
          <w:numId w:val="2"/>
        </w:numPr>
        <w:tabs>
          <w:tab w:val="left" w:pos="271"/>
        </w:tabs>
        <w:spacing w:line="240" w:lineRule="auto"/>
        <w:ind w:left="274" w:right="29" w:hanging="173"/>
      </w:pPr>
      <w:r w:rsidRPr="00060B3D">
        <w:rPr>
          <w:color w:val="231F20"/>
        </w:rPr>
        <w:t>What are the yields, pr</w:t>
      </w:r>
      <w:r w:rsidR="00060B3D" w:rsidRPr="00060B3D">
        <w:rPr>
          <w:color w:val="231F20"/>
        </w:rPr>
        <w:t>ices and marketing channels for</w:t>
      </w:r>
      <w:r w:rsidRPr="00060B3D">
        <w:rPr>
          <w:color w:val="231F20"/>
        </w:rPr>
        <w:t xml:space="preserve"> these</w:t>
      </w:r>
      <w:r w:rsidRPr="00060B3D">
        <w:rPr>
          <w:color w:val="231F20"/>
          <w:spacing w:val="3"/>
        </w:rPr>
        <w:t xml:space="preserve"> </w:t>
      </w:r>
      <w:r w:rsidRPr="00060B3D">
        <w:rPr>
          <w:color w:val="231F20"/>
        </w:rPr>
        <w:t>products?</w:t>
      </w:r>
    </w:p>
    <w:p w:rsidR="003A49FD" w:rsidRPr="00060B3D" w:rsidRDefault="00725748" w:rsidP="00060B3D">
      <w:pPr>
        <w:pStyle w:val="ListParagraph"/>
        <w:numPr>
          <w:ilvl w:val="0"/>
          <w:numId w:val="2"/>
        </w:numPr>
        <w:tabs>
          <w:tab w:val="left" w:pos="271"/>
        </w:tabs>
        <w:spacing w:line="240" w:lineRule="auto"/>
        <w:ind w:left="274" w:right="29" w:hanging="173"/>
      </w:pPr>
      <w:r w:rsidRPr="00060B3D">
        <w:rPr>
          <w:color w:val="231F20"/>
        </w:rPr>
        <w:t>What challenges do you face in producing</w:t>
      </w:r>
      <w:r w:rsidRPr="00060B3D">
        <w:rPr>
          <w:color w:val="231F20"/>
          <w:spacing w:val="-9"/>
        </w:rPr>
        <w:t xml:space="preserve"> </w:t>
      </w:r>
      <w:r w:rsidR="00060B3D" w:rsidRPr="00060B3D">
        <w:rPr>
          <w:color w:val="231F20"/>
        </w:rPr>
        <w:t xml:space="preserve">and selling </w:t>
      </w:r>
      <w:r w:rsidRPr="00060B3D">
        <w:rPr>
          <w:color w:val="231F20"/>
        </w:rPr>
        <w:t>these</w:t>
      </w:r>
      <w:r w:rsidRPr="00060B3D">
        <w:rPr>
          <w:color w:val="231F20"/>
          <w:spacing w:val="21"/>
        </w:rPr>
        <w:t xml:space="preserve"> </w:t>
      </w:r>
      <w:r w:rsidRPr="00060B3D">
        <w:rPr>
          <w:color w:val="231F20"/>
        </w:rPr>
        <w:t>products?</w:t>
      </w:r>
    </w:p>
    <w:p w:rsidR="003A49FD" w:rsidRPr="00060B3D" w:rsidRDefault="00725748" w:rsidP="00060B3D">
      <w:pPr>
        <w:pStyle w:val="ListParagraph"/>
        <w:numPr>
          <w:ilvl w:val="0"/>
          <w:numId w:val="2"/>
        </w:numPr>
        <w:tabs>
          <w:tab w:val="left" w:pos="271"/>
        </w:tabs>
        <w:spacing w:line="240" w:lineRule="auto"/>
        <w:ind w:left="274" w:right="29" w:hanging="173"/>
      </w:pPr>
      <w:r w:rsidRPr="00060B3D">
        <w:rPr>
          <w:color w:val="231F20"/>
        </w:rPr>
        <w:t>What do people want to</w:t>
      </w:r>
      <w:r w:rsidRPr="00060B3D">
        <w:rPr>
          <w:color w:val="231F20"/>
          <w:spacing w:val="13"/>
        </w:rPr>
        <w:t xml:space="preserve"> </w:t>
      </w:r>
      <w:r w:rsidRPr="00060B3D">
        <w:rPr>
          <w:color w:val="231F20"/>
        </w:rPr>
        <w:t>buy?</w:t>
      </w:r>
    </w:p>
    <w:p w:rsidR="003A49FD" w:rsidRPr="00060B3D" w:rsidRDefault="003A49FD" w:rsidP="00060B3D">
      <w:pPr>
        <w:pStyle w:val="BodyText"/>
        <w:spacing w:before="5"/>
        <w:ind w:right="30"/>
        <w:rPr>
          <w:sz w:val="24"/>
        </w:rPr>
      </w:pPr>
    </w:p>
    <w:p w:rsidR="003A49FD" w:rsidRPr="00060B3D" w:rsidRDefault="00725748" w:rsidP="00060B3D">
      <w:pPr>
        <w:ind w:left="100" w:right="30"/>
        <w:rPr>
          <w:i/>
          <w:sz w:val="24"/>
        </w:rPr>
      </w:pPr>
      <w:r w:rsidRPr="00060B3D">
        <w:rPr>
          <w:i/>
          <w:color w:val="00B18F"/>
          <w:sz w:val="24"/>
        </w:rPr>
        <w:t>NOTES</w:t>
      </w:r>
    </w:p>
    <w:p w:rsidR="00AA6669" w:rsidRDefault="00725748" w:rsidP="00060B3D">
      <w:pPr>
        <w:pStyle w:val="BodyText"/>
        <w:spacing w:before="97"/>
        <w:ind w:left="101" w:right="29"/>
        <w:rPr>
          <w:sz w:val="20"/>
        </w:rPr>
        <w:sectPr w:rsidR="00AA6669" w:rsidSect="00060B3D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  <w:r w:rsidRPr="00060B3D">
        <w:rPr>
          <w:color w:val="231F20"/>
          <w:w w:val="110"/>
          <w:sz w:val="22"/>
        </w:rPr>
        <w:t>Consider holding separate meetings if a lot of farmers</w:t>
      </w:r>
      <w:r w:rsidRPr="00060B3D">
        <w:rPr>
          <w:color w:val="231F20"/>
          <w:spacing w:val="-18"/>
          <w:w w:val="110"/>
          <w:sz w:val="22"/>
        </w:rPr>
        <w:t xml:space="preserve"> </w:t>
      </w:r>
      <w:r w:rsidRPr="00060B3D">
        <w:rPr>
          <w:color w:val="231F20"/>
          <w:w w:val="110"/>
          <w:sz w:val="22"/>
        </w:rPr>
        <w:t>are</w:t>
      </w:r>
      <w:r w:rsidRPr="00060B3D">
        <w:rPr>
          <w:color w:val="231F20"/>
          <w:spacing w:val="-18"/>
          <w:w w:val="110"/>
          <w:sz w:val="22"/>
        </w:rPr>
        <w:t xml:space="preserve"> </w:t>
      </w:r>
      <w:r w:rsidRPr="00060B3D">
        <w:rPr>
          <w:color w:val="231F20"/>
          <w:w w:val="110"/>
          <w:sz w:val="22"/>
        </w:rPr>
        <w:t>interested,</w:t>
      </w:r>
      <w:r w:rsidRPr="00060B3D">
        <w:rPr>
          <w:color w:val="231F20"/>
          <w:spacing w:val="-18"/>
          <w:w w:val="110"/>
          <w:sz w:val="22"/>
        </w:rPr>
        <w:t xml:space="preserve"> </w:t>
      </w:r>
      <w:r w:rsidRPr="00060B3D">
        <w:rPr>
          <w:color w:val="231F20"/>
          <w:w w:val="110"/>
          <w:sz w:val="22"/>
        </w:rPr>
        <w:t>or</w:t>
      </w:r>
      <w:r w:rsidRPr="00060B3D">
        <w:rPr>
          <w:color w:val="231F20"/>
          <w:spacing w:val="-18"/>
          <w:w w:val="110"/>
          <w:sz w:val="22"/>
        </w:rPr>
        <w:t xml:space="preserve"> </w:t>
      </w:r>
      <w:r w:rsidRPr="00060B3D">
        <w:rPr>
          <w:color w:val="231F20"/>
          <w:w w:val="110"/>
          <w:sz w:val="22"/>
        </w:rPr>
        <w:t>if</w:t>
      </w:r>
      <w:r w:rsidRPr="00060B3D">
        <w:rPr>
          <w:color w:val="231F20"/>
          <w:spacing w:val="-18"/>
          <w:w w:val="110"/>
          <w:sz w:val="22"/>
        </w:rPr>
        <w:t xml:space="preserve"> </w:t>
      </w:r>
      <w:r w:rsidRPr="00060B3D">
        <w:rPr>
          <w:color w:val="231F20"/>
          <w:w w:val="110"/>
          <w:sz w:val="22"/>
        </w:rPr>
        <w:t>it</w:t>
      </w:r>
      <w:r w:rsidRPr="00060B3D">
        <w:rPr>
          <w:color w:val="231F20"/>
          <w:spacing w:val="-18"/>
          <w:w w:val="110"/>
          <w:sz w:val="22"/>
        </w:rPr>
        <w:t xml:space="preserve"> </w:t>
      </w:r>
      <w:r w:rsidRPr="00060B3D">
        <w:rPr>
          <w:color w:val="231F20"/>
          <w:w w:val="110"/>
          <w:sz w:val="22"/>
        </w:rPr>
        <w:t>is</w:t>
      </w:r>
      <w:r w:rsidRPr="00060B3D">
        <w:rPr>
          <w:color w:val="231F20"/>
          <w:spacing w:val="-18"/>
          <w:w w:val="110"/>
          <w:sz w:val="22"/>
        </w:rPr>
        <w:t xml:space="preserve"> </w:t>
      </w:r>
      <w:r w:rsidRPr="00060B3D">
        <w:rPr>
          <w:color w:val="231F20"/>
          <w:w w:val="110"/>
          <w:sz w:val="22"/>
        </w:rPr>
        <w:t>advisable</w:t>
      </w:r>
      <w:r w:rsidRPr="00060B3D">
        <w:rPr>
          <w:color w:val="231F20"/>
          <w:spacing w:val="-18"/>
          <w:w w:val="110"/>
          <w:sz w:val="22"/>
        </w:rPr>
        <w:t xml:space="preserve"> </w:t>
      </w:r>
      <w:r w:rsidRPr="00060B3D">
        <w:rPr>
          <w:color w:val="231F20"/>
          <w:w w:val="110"/>
          <w:sz w:val="22"/>
        </w:rPr>
        <w:t>to</w:t>
      </w:r>
      <w:r w:rsidRPr="00060B3D">
        <w:rPr>
          <w:color w:val="231F20"/>
          <w:spacing w:val="-18"/>
          <w:w w:val="110"/>
          <w:sz w:val="22"/>
        </w:rPr>
        <w:t xml:space="preserve"> </w:t>
      </w:r>
      <w:r w:rsidRPr="00060B3D">
        <w:rPr>
          <w:color w:val="231F20"/>
          <w:w w:val="110"/>
          <w:sz w:val="22"/>
        </w:rPr>
        <w:t xml:space="preserve">talk </w:t>
      </w:r>
      <w:r w:rsidRPr="00060B3D">
        <w:rPr>
          <w:color w:val="231F20"/>
          <w:w w:val="105"/>
          <w:sz w:val="22"/>
        </w:rPr>
        <w:t>to</w:t>
      </w:r>
      <w:r w:rsidRPr="00060B3D">
        <w:rPr>
          <w:color w:val="231F20"/>
          <w:spacing w:val="-17"/>
          <w:w w:val="105"/>
          <w:sz w:val="22"/>
        </w:rPr>
        <w:t xml:space="preserve"> </w:t>
      </w:r>
      <w:r w:rsidRPr="00060B3D">
        <w:rPr>
          <w:color w:val="231F20"/>
          <w:w w:val="105"/>
          <w:sz w:val="22"/>
        </w:rPr>
        <w:t>different</w:t>
      </w:r>
      <w:r w:rsidRPr="00060B3D">
        <w:rPr>
          <w:color w:val="231F20"/>
          <w:spacing w:val="-17"/>
          <w:w w:val="105"/>
          <w:sz w:val="22"/>
        </w:rPr>
        <w:t xml:space="preserve"> </w:t>
      </w:r>
      <w:r w:rsidRPr="00060B3D">
        <w:rPr>
          <w:color w:val="231F20"/>
          <w:w w:val="105"/>
          <w:sz w:val="22"/>
        </w:rPr>
        <w:t>groups</w:t>
      </w:r>
      <w:r w:rsidRPr="00060B3D">
        <w:rPr>
          <w:color w:val="231F20"/>
          <w:spacing w:val="-17"/>
          <w:w w:val="105"/>
          <w:sz w:val="22"/>
        </w:rPr>
        <w:t xml:space="preserve"> </w:t>
      </w:r>
      <w:r w:rsidRPr="00060B3D">
        <w:rPr>
          <w:color w:val="231F20"/>
          <w:w w:val="105"/>
          <w:sz w:val="22"/>
        </w:rPr>
        <w:t>(e.g.,</w:t>
      </w:r>
      <w:r w:rsidRPr="00060B3D">
        <w:rPr>
          <w:color w:val="231F20"/>
          <w:spacing w:val="-17"/>
          <w:w w:val="105"/>
          <w:sz w:val="22"/>
        </w:rPr>
        <w:t xml:space="preserve"> </w:t>
      </w:r>
      <w:r w:rsidRPr="00060B3D">
        <w:rPr>
          <w:color w:val="231F20"/>
          <w:w w:val="105"/>
          <w:sz w:val="22"/>
        </w:rPr>
        <w:t>women,</w:t>
      </w:r>
      <w:r w:rsidRPr="00060B3D">
        <w:rPr>
          <w:color w:val="231F20"/>
          <w:spacing w:val="-17"/>
          <w:w w:val="105"/>
          <w:sz w:val="22"/>
        </w:rPr>
        <w:t xml:space="preserve"> </w:t>
      </w:r>
      <w:r w:rsidRPr="00060B3D">
        <w:rPr>
          <w:color w:val="231F20"/>
          <w:w w:val="105"/>
          <w:sz w:val="22"/>
        </w:rPr>
        <w:t>young</w:t>
      </w:r>
      <w:r w:rsidRPr="00060B3D">
        <w:rPr>
          <w:color w:val="231F20"/>
          <w:spacing w:val="-17"/>
          <w:w w:val="105"/>
          <w:sz w:val="22"/>
        </w:rPr>
        <w:t xml:space="preserve"> </w:t>
      </w:r>
      <w:r w:rsidRPr="00060B3D">
        <w:rPr>
          <w:color w:val="231F20"/>
          <w:w w:val="105"/>
          <w:sz w:val="22"/>
        </w:rPr>
        <w:t xml:space="preserve">people) </w:t>
      </w:r>
      <w:r w:rsidRPr="00060B3D">
        <w:rPr>
          <w:color w:val="231F20"/>
          <w:w w:val="110"/>
          <w:sz w:val="22"/>
        </w:rPr>
        <w:t>separately.</w:t>
      </w:r>
    </w:p>
    <w:p w:rsidR="003A49FD" w:rsidRDefault="003A49FD">
      <w:pPr>
        <w:pStyle w:val="BodyText"/>
        <w:rPr>
          <w:rFonts w:ascii="Times New Roman"/>
          <w:sz w:val="20"/>
        </w:rPr>
      </w:pPr>
    </w:p>
    <w:p w:rsidR="003A49FD" w:rsidRDefault="003A49FD">
      <w:pPr>
        <w:pStyle w:val="BodyText"/>
        <w:rPr>
          <w:rFonts w:ascii="Times New Roman"/>
          <w:sz w:val="20"/>
        </w:rPr>
      </w:pPr>
    </w:p>
    <w:p w:rsidR="003A49FD" w:rsidRDefault="003A49FD">
      <w:pPr>
        <w:pStyle w:val="BodyText"/>
        <w:rPr>
          <w:rFonts w:ascii="Times New Roman"/>
          <w:sz w:val="20"/>
        </w:rPr>
      </w:pPr>
    </w:p>
    <w:p w:rsidR="003A49FD" w:rsidRDefault="003A49FD">
      <w:pPr>
        <w:pStyle w:val="BodyText"/>
        <w:rPr>
          <w:rFonts w:ascii="Times New Roman"/>
          <w:sz w:val="20"/>
        </w:rPr>
      </w:pPr>
    </w:p>
    <w:p w:rsidR="003A49FD" w:rsidRDefault="003A49FD">
      <w:pPr>
        <w:pStyle w:val="BodyText"/>
        <w:rPr>
          <w:rFonts w:ascii="Times New Roman"/>
          <w:sz w:val="20"/>
        </w:rPr>
      </w:pPr>
    </w:p>
    <w:p w:rsidR="003A49FD" w:rsidRDefault="003A49FD">
      <w:pPr>
        <w:pStyle w:val="BodyText"/>
        <w:rPr>
          <w:rFonts w:ascii="Times New Roman"/>
          <w:sz w:val="20"/>
        </w:rPr>
      </w:pPr>
    </w:p>
    <w:p w:rsidR="003A49FD" w:rsidRDefault="003A49FD">
      <w:pPr>
        <w:pStyle w:val="BodyText"/>
        <w:rPr>
          <w:rFonts w:ascii="Times New Roman"/>
          <w:sz w:val="20"/>
        </w:rPr>
      </w:pPr>
    </w:p>
    <w:p w:rsidR="003A49FD" w:rsidRDefault="003A49FD">
      <w:pPr>
        <w:pStyle w:val="BodyText"/>
        <w:rPr>
          <w:rFonts w:ascii="Times New Roman"/>
          <w:sz w:val="20"/>
        </w:rPr>
      </w:pPr>
    </w:p>
    <w:p w:rsidR="003A49FD" w:rsidRDefault="003A49FD">
      <w:pPr>
        <w:pStyle w:val="BodyText"/>
        <w:rPr>
          <w:rFonts w:ascii="Times New Roman"/>
          <w:sz w:val="21"/>
        </w:rPr>
      </w:pPr>
    </w:p>
    <w:p w:rsidR="003A49FD" w:rsidRDefault="00725748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902577" cy="548811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577" cy="548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9FD">
      <w:pgSz w:w="11900" w:h="16840"/>
      <w:pgMar w:top="1580" w:right="3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B0F" w:rsidRDefault="00237B0F" w:rsidP="00060B3D">
      <w:r>
        <w:separator/>
      </w:r>
    </w:p>
  </w:endnote>
  <w:endnote w:type="continuationSeparator" w:id="0">
    <w:p w:rsidR="00237B0F" w:rsidRDefault="00237B0F" w:rsidP="0006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B0F" w:rsidRDefault="00237B0F" w:rsidP="00060B3D">
      <w:r>
        <w:separator/>
      </w:r>
    </w:p>
  </w:footnote>
  <w:footnote w:type="continuationSeparator" w:id="0">
    <w:p w:rsidR="00237B0F" w:rsidRDefault="00237B0F" w:rsidP="00060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E83"/>
    <w:multiLevelType w:val="hybridMultilevel"/>
    <w:tmpl w:val="C3D69002"/>
    <w:lvl w:ilvl="0" w:tplc="43B4D59E">
      <w:numFmt w:val="bullet"/>
      <w:lvlText w:val="•"/>
      <w:lvlJc w:val="left"/>
      <w:pPr>
        <w:ind w:left="27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A680149E">
      <w:numFmt w:val="bullet"/>
      <w:lvlText w:val="•"/>
      <w:lvlJc w:val="left"/>
      <w:pPr>
        <w:ind w:left="729" w:hanging="171"/>
      </w:pPr>
      <w:rPr>
        <w:rFonts w:hint="default"/>
      </w:rPr>
    </w:lvl>
    <w:lvl w:ilvl="2" w:tplc="6C5C999E">
      <w:numFmt w:val="bullet"/>
      <w:lvlText w:val="•"/>
      <w:lvlJc w:val="left"/>
      <w:pPr>
        <w:ind w:left="1178" w:hanging="171"/>
      </w:pPr>
      <w:rPr>
        <w:rFonts w:hint="default"/>
      </w:rPr>
    </w:lvl>
    <w:lvl w:ilvl="3" w:tplc="AE14A66E">
      <w:numFmt w:val="bullet"/>
      <w:lvlText w:val="•"/>
      <w:lvlJc w:val="left"/>
      <w:pPr>
        <w:ind w:left="1627" w:hanging="171"/>
      </w:pPr>
      <w:rPr>
        <w:rFonts w:hint="default"/>
      </w:rPr>
    </w:lvl>
    <w:lvl w:ilvl="4" w:tplc="62828E58">
      <w:numFmt w:val="bullet"/>
      <w:lvlText w:val="•"/>
      <w:lvlJc w:val="left"/>
      <w:pPr>
        <w:ind w:left="2076" w:hanging="171"/>
      </w:pPr>
      <w:rPr>
        <w:rFonts w:hint="default"/>
      </w:rPr>
    </w:lvl>
    <w:lvl w:ilvl="5" w:tplc="6C521BC6">
      <w:numFmt w:val="bullet"/>
      <w:lvlText w:val="•"/>
      <w:lvlJc w:val="left"/>
      <w:pPr>
        <w:ind w:left="2526" w:hanging="171"/>
      </w:pPr>
      <w:rPr>
        <w:rFonts w:hint="default"/>
      </w:rPr>
    </w:lvl>
    <w:lvl w:ilvl="6" w:tplc="E90ADE18">
      <w:numFmt w:val="bullet"/>
      <w:lvlText w:val="•"/>
      <w:lvlJc w:val="left"/>
      <w:pPr>
        <w:ind w:left="2975" w:hanging="171"/>
      </w:pPr>
      <w:rPr>
        <w:rFonts w:hint="default"/>
      </w:rPr>
    </w:lvl>
    <w:lvl w:ilvl="7" w:tplc="CAEC45B2">
      <w:numFmt w:val="bullet"/>
      <w:lvlText w:val="•"/>
      <w:lvlJc w:val="left"/>
      <w:pPr>
        <w:ind w:left="3424" w:hanging="171"/>
      </w:pPr>
      <w:rPr>
        <w:rFonts w:hint="default"/>
      </w:rPr>
    </w:lvl>
    <w:lvl w:ilvl="8" w:tplc="1054A3FE">
      <w:numFmt w:val="bullet"/>
      <w:lvlText w:val="•"/>
      <w:lvlJc w:val="left"/>
      <w:pPr>
        <w:ind w:left="3873" w:hanging="171"/>
      </w:pPr>
      <w:rPr>
        <w:rFonts w:hint="default"/>
      </w:rPr>
    </w:lvl>
  </w:abstractNum>
  <w:abstractNum w:abstractNumId="1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D1836"/>
    <w:multiLevelType w:val="hybridMultilevel"/>
    <w:tmpl w:val="08807F42"/>
    <w:lvl w:ilvl="0" w:tplc="7AD48FDC">
      <w:start w:val="1"/>
      <w:numFmt w:val="decimal"/>
      <w:lvlText w:val="%1."/>
      <w:lvlJc w:val="left"/>
      <w:pPr>
        <w:ind w:left="440" w:hanging="341"/>
        <w:jc w:val="left"/>
      </w:pPr>
      <w:rPr>
        <w:rFonts w:ascii="Century Gothic" w:eastAsia="Century Gothic" w:hAnsi="Century Gothic" w:cs="Century Gothic" w:hint="default"/>
        <w:b/>
        <w:bCs/>
        <w:color w:val="00B18F"/>
        <w:w w:val="84"/>
        <w:sz w:val="18"/>
        <w:szCs w:val="18"/>
      </w:rPr>
    </w:lvl>
    <w:lvl w:ilvl="1" w:tplc="91C0DAA2">
      <w:numFmt w:val="bullet"/>
      <w:lvlText w:val="•"/>
      <w:lvlJc w:val="left"/>
      <w:pPr>
        <w:ind w:left="980" w:hanging="341"/>
      </w:pPr>
      <w:rPr>
        <w:rFonts w:hint="default"/>
      </w:rPr>
    </w:lvl>
    <w:lvl w:ilvl="2" w:tplc="209C5E32">
      <w:numFmt w:val="bullet"/>
      <w:lvlText w:val="•"/>
      <w:lvlJc w:val="left"/>
      <w:pPr>
        <w:ind w:left="1520" w:hanging="341"/>
      </w:pPr>
      <w:rPr>
        <w:rFonts w:hint="default"/>
      </w:rPr>
    </w:lvl>
    <w:lvl w:ilvl="3" w:tplc="2C7CE522">
      <w:numFmt w:val="bullet"/>
      <w:lvlText w:val="•"/>
      <w:lvlJc w:val="left"/>
      <w:pPr>
        <w:ind w:left="2060" w:hanging="341"/>
      </w:pPr>
      <w:rPr>
        <w:rFonts w:hint="default"/>
      </w:rPr>
    </w:lvl>
    <w:lvl w:ilvl="4" w:tplc="DAA2F730">
      <w:numFmt w:val="bullet"/>
      <w:lvlText w:val="•"/>
      <w:lvlJc w:val="left"/>
      <w:pPr>
        <w:ind w:left="2600" w:hanging="341"/>
      </w:pPr>
      <w:rPr>
        <w:rFonts w:hint="default"/>
      </w:rPr>
    </w:lvl>
    <w:lvl w:ilvl="5" w:tplc="8414922C">
      <w:numFmt w:val="bullet"/>
      <w:lvlText w:val="•"/>
      <w:lvlJc w:val="left"/>
      <w:pPr>
        <w:ind w:left="3140" w:hanging="341"/>
      </w:pPr>
      <w:rPr>
        <w:rFonts w:hint="default"/>
      </w:rPr>
    </w:lvl>
    <w:lvl w:ilvl="6" w:tplc="34726D80">
      <w:numFmt w:val="bullet"/>
      <w:lvlText w:val="•"/>
      <w:lvlJc w:val="left"/>
      <w:pPr>
        <w:ind w:left="3680" w:hanging="341"/>
      </w:pPr>
      <w:rPr>
        <w:rFonts w:hint="default"/>
      </w:rPr>
    </w:lvl>
    <w:lvl w:ilvl="7" w:tplc="2DB0275E">
      <w:numFmt w:val="bullet"/>
      <w:lvlText w:val="•"/>
      <w:lvlJc w:val="left"/>
      <w:pPr>
        <w:ind w:left="4220" w:hanging="341"/>
      </w:pPr>
      <w:rPr>
        <w:rFonts w:hint="default"/>
      </w:rPr>
    </w:lvl>
    <w:lvl w:ilvl="8" w:tplc="AE72CA00">
      <w:numFmt w:val="bullet"/>
      <w:lvlText w:val="•"/>
      <w:lvlJc w:val="left"/>
      <w:pPr>
        <w:ind w:left="4760" w:hanging="341"/>
      </w:pPr>
      <w:rPr>
        <w:rFonts w:hint="default"/>
      </w:rPr>
    </w:lvl>
  </w:abstractNum>
  <w:abstractNum w:abstractNumId="3" w15:restartNumberingAfterBreak="0">
    <w:nsid w:val="4B124002"/>
    <w:multiLevelType w:val="hybridMultilevel"/>
    <w:tmpl w:val="3DBEE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A49FD"/>
    <w:rsid w:val="00060B3D"/>
    <w:rsid w:val="00237B0F"/>
    <w:rsid w:val="003A49FD"/>
    <w:rsid w:val="004B5A7F"/>
    <w:rsid w:val="00725748"/>
    <w:rsid w:val="0094301C"/>
    <w:rsid w:val="00AA6669"/>
    <w:rsid w:val="00B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E9F1"/>
  <w15:docId w15:val="{90838C6C-291F-4175-95CE-6DE13BB1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270" w:hanging="17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AA66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0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B3D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60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B3D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Mara, Hillary</cp:lastModifiedBy>
  <cp:revision>3</cp:revision>
  <dcterms:created xsi:type="dcterms:W3CDTF">2017-11-14T14:36:00Z</dcterms:created>
  <dcterms:modified xsi:type="dcterms:W3CDTF">2017-11-14T14:43:00Z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2016-12-02T00:00:00Z</vt:filetime>
  </property>
</Properties>
</file>